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83FAC" w14:textId="35C5F989" w:rsidR="00A0668B" w:rsidRPr="00A0668B" w:rsidRDefault="00A0668B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A0668B">
        <w:rPr>
          <w:rFonts w:ascii="Times New Roman" w:hAnsi="Times New Roman" w:cs="Times New Roman"/>
          <w:lang w:val="en-GB"/>
        </w:rPr>
        <w:t>Table S3. List of scaven</w:t>
      </w:r>
      <w:r>
        <w:rPr>
          <w:rFonts w:ascii="Times New Roman" w:hAnsi="Times New Roman" w:cs="Times New Roman"/>
          <w:lang w:val="en-GB"/>
        </w:rPr>
        <w:t>ging amphipod species collected in the CCZ region so far with information about the source of data.</w:t>
      </w:r>
    </w:p>
    <w:tbl>
      <w:tblPr>
        <w:tblW w:w="9242" w:type="dxa"/>
        <w:tblInd w:w="-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3260"/>
        <w:gridCol w:w="4280"/>
      </w:tblGrid>
      <w:tr w:rsidR="007A2893" w:rsidRPr="0085394D" w14:paraId="2CB5E310" w14:textId="60387A92" w:rsidTr="007A2893">
        <w:trPr>
          <w:trHeight w:val="274"/>
        </w:trPr>
        <w:tc>
          <w:tcPr>
            <w:tcW w:w="1702" w:type="dxa"/>
            <w:vAlign w:val="center"/>
          </w:tcPr>
          <w:p w14:paraId="2CB5E304" w14:textId="77777777" w:rsidR="007A2893" w:rsidRPr="0085394D" w:rsidRDefault="007A2893" w:rsidP="0085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5394D">
              <w:rPr>
                <w:rFonts w:ascii="Arial" w:hAnsi="Arial" w:cs="Arial"/>
                <w:b/>
                <w:color w:val="000000"/>
                <w:sz w:val="20"/>
                <w:szCs w:val="20"/>
              </w:rPr>
              <w:t>Family</w:t>
            </w:r>
          </w:p>
        </w:tc>
        <w:tc>
          <w:tcPr>
            <w:tcW w:w="3260" w:type="dxa"/>
            <w:vAlign w:val="center"/>
          </w:tcPr>
          <w:p w14:paraId="2CB5E305" w14:textId="2FA517CC" w:rsidR="007A2893" w:rsidRPr="00F0478B" w:rsidRDefault="007A2893" w:rsidP="007A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85394D">
              <w:rPr>
                <w:rFonts w:ascii="Arial" w:hAnsi="Arial" w:cs="Arial"/>
                <w:b/>
                <w:color w:val="000000"/>
                <w:sz w:val="20"/>
                <w:szCs w:val="20"/>
              </w:rPr>
              <w:t>Species</w:t>
            </w:r>
            <w:proofErr w:type="spellEnd"/>
          </w:p>
        </w:tc>
        <w:tc>
          <w:tcPr>
            <w:tcW w:w="4280" w:type="dxa"/>
          </w:tcPr>
          <w:p w14:paraId="71C3133F" w14:textId="0A60C64E" w:rsidR="007A2893" w:rsidRPr="0085394D" w:rsidRDefault="007A2893" w:rsidP="00942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Source</w:t>
            </w:r>
          </w:p>
        </w:tc>
      </w:tr>
      <w:tr w:rsidR="007A2893" w:rsidRPr="00A0668B" w14:paraId="2CB5E31D" w14:textId="32D8C51A" w:rsidTr="007A2893">
        <w:trPr>
          <w:trHeight w:val="274"/>
        </w:trPr>
        <w:tc>
          <w:tcPr>
            <w:tcW w:w="1702" w:type="dxa"/>
            <w:vMerge w:val="restart"/>
            <w:vAlign w:val="center"/>
          </w:tcPr>
          <w:p w14:paraId="2CB5E311" w14:textId="77777777" w:rsidR="007A2893" w:rsidRPr="0085394D" w:rsidRDefault="007A2893" w:rsidP="0085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5394D">
              <w:rPr>
                <w:rFonts w:ascii="Arial" w:hAnsi="Arial" w:cs="Arial"/>
                <w:color w:val="000000"/>
                <w:sz w:val="20"/>
                <w:szCs w:val="20"/>
              </w:rPr>
              <w:t>Alicellidae</w:t>
            </w:r>
            <w:proofErr w:type="spellEnd"/>
          </w:p>
        </w:tc>
        <w:tc>
          <w:tcPr>
            <w:tcW w:w="3260" w:type="dxa"/>
            <w:vAlign w:val="center"/>
          </w:tcPr>
          <w:p w14:paraId="2CB5E312" w14:textId="77777777" w:rsidR="007A2893" w:rsidRPr="00F0478B" w:rsidRDefault="007A2893" w:rsidP="002A7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proofErr w:type="spellStart"/>
            <w:r w:rsidRPr="00F0478B">
              <w:rPr>
                <w:rFonts w:ascii="Arial" w:hAnsi="Arial" w:cs="Arial"/>
                <w:i/>
                <w:color w:val="000000"/>
                <w:sz w:val="20"/>
                <w:szCs w:val="20"/>
              </w:rPr>
              <w:t>Paralicella</w:t>
            </w:r>
            <w:proofErr w:type="spellEnd"/>
            <w:r w:rsidRPr="00F0478B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478B">
              <w:rPr>
                <w:rFonts w:ascii="Arial" w:hAnsi="Arial" w:cs="Arial"/>
                <w:i/>
                <w:color w:val="000000"/>
                <w:sz w:val="20"/>
                <w:szCs w:val="20"/>
              </w:rPr>
              <w:t>caperesca</w:t>
            </w:r>
            <w:proofErr w:type="spellEnd"/>
            <w:r w:rsidRPr="00F0478B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80" w:type="dxa"/>
          </w:tcPr>
          <w:p w14:paraId="410E45A5" w14:textId="7FF6DE21" w:rsidR="007A2893" w:rsidRPr="00A75054" w:rsidRDefault="007A2893" w:rsidP="002A7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A75054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Patel et al. 2020, Bribiesca-Contreras </w:t>
            </w:r>
            <w:r w:rsidR="002F310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br/>
            </w:r>
            <w:r w:rsidRPr="00A75054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et al. 2021, </w:t>
            </w:r>
            <w:proofErr w:type="spellStart"/>
            <w:r w:rsidRPr="00A75054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Mohrbeck</w:t>
            </w:r>
            <w:proofErr w:type="spellEnd"/>
            <w:r w:rsidRPr="00A75054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et al. 2021</w:t>
            </w:r>
          </w:p>
        </w:tc>
      </w:tr>
      <w:tr w:rsidR="007A2893" w:rsidRPr="00A0668B" w14:paraId="2CB5E32A" w14:textId="0E04583D" w:rsidTr="007A2893">
        <w:trPr>
          <w:trHeight w:val="274"/>
        </w:trPr>
        <w:tc>
          <w:tcPr>
            <w:tcW w:w="1702" w:type="dxa"/>
            <w:vMerge/>
            <w:vAlign w:val="center"/>
          </w:tcPr>
          <w:p w14:paraId="2CB5E31E" w14:textId="77777777" w:rsidR="007A2893" w:rsidRPr="00A75054" w:rsidRDefault="007A2893" w:rsidP="0085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260" w:type="dxa"/>
            <w:vAlign w:val="center"/>
          </w:tcPr>
          <w:p w14:paraId="2CB5E31F" w14:textId="77777777" w:rsidR="007A2893" w:rsidRPr="00F0478B" w:rsidRDefault="007A2893" w:rsidP="002A7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proofErr w:type="spellStart"/>
            <w:r w:rsidRPr="00F0478B">
              <w:rPr>
                <w:rFonts w:ascii="Arial" w:hAnsi="Arial" w:cs="Arial"/>
                <w:i/>
                <w:color w:val="000000"/>
                <w:sz w:val="20"/>
                <w:szCs w:val="20"/>
              </w:rPr>
              <w:t>Paralicella</w:t>
            </w:r>
            <w:proofErr w:type="spellEnd"/>
            <w:r w:rsidRPr="00F0478B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478B">
              <w:rPr>
                <w:rFonts w:ascii="Arial" w:hAnsi="Arial" w:cs="Arial"/>
                <w:i/>
                <w:color w:val="000000"/>
                <w:sz w:val="20"/>
                <w:szCs w:val="20"/>
              </w:rPr>
              <w:t>tenuipes</w:t>
            </w:r>
            <w:proofErr w:type="spellEnd"/>
            <w:r w:rsidRPr="00F0478B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80" w:type="dxa"/>
          </w:tcPr>
          <w:p w14:paraId="57B9C2E6" w14:textId="3CB494E5" w:rsidR="007A2893" w:rsidRPr="00A75054" w:rsidRDefault="007A2893" w:rsidP="002A7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A75054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Patel et al. 2020, Bribiesca-Contreras </w:t>
            </w:r>
            <w:r w:rsidR="002F310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br/>
            </w:r>
            <w:r w:rsidRPr="00A75054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et al. 2021, </w:t>
            </w:r>
            <w:proofErr w:type="spellStart"/>
            <w:r w:rsidRPr="00A75054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Mohrbeck</w:t>
            </w:r>
            <w:proofErr w:type="spellEnd"/>
            <w:r w:rsidRPr="00A75054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et al. 2021</w:t>
            </w:r>
          </w:p>
        </w:tc>
      </w:tr>
      <w:tr w:rsidR="007A2893" w:rsidRPr="0085394D" w14:paraId="2CB5E344" w14:textId="7758ADEC" w:rsidTr="007A2893">
        <w:trPr>
          <w:trHeight w:val="274"/>
        </w:trPr>
        <w:tc>
          <w:tcPr>
            <w:tcW w:w="1702" w:type="dxa"/>
            <w:vMerge/>
            <w:vAlign w:val="center"/>
          </w:tcPr>
          <w:p w14:paraId="2CB5E338" w14:textId="77777777" w:rsidR="007A2893" w:rsidRPr="007A2893" w:rsidRDefault="007A2893" w:rsidP="0085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260" w:type="dxa"/>
            <w:vAlign w:val="center"/>
          </w:tcPr>
          <w:p w14:paraId="2CB5E339" w14:textId="42E7C22D" w:rsidR="007A2893" w:rsidRPr="002A7BFE" w:rsidRDefault="007A2893" w:rsidP="002A7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Tectovalopsis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sp. CCZ_229</w:t>
            </w:r>
          </w:p>
        </w:tc>
        <w:tc>
          <w:tcPr>
            <w:tcW w:w="4280" w:type="dxa"/>
          </w:tcPr>
          <w:p w14:paraId="2015282E" w14:textId="1FE77981" w:rsidR="007A2893" w:rsidRPr="00F0478B" w:rsidRDefault="007A2893" w:rsidP="002A7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A75054">
              <w:rPr>
                <w:rFonts w:ascii="Arial" w:hAnsi="Arial" w:cs="Arial"/>
                <w:color w:val="000000"/>
                <w:sz w:val="20"/>
                <w:szCs w:val="20"/>
              </w:rPr>
              <w:t>Bribiesca-Contreras</w:t>
            </w:r>
            <w:proofErr w:type="spellEnd"/>
            <w:r w:rsidRPr="00A75054">
              <w:rPr>
                <w:rFonts w:ascii="Arial" w:hAnsi="Arial" w:cs="Arial"/>
                <w:color w:val="000000"/>
                <w:sz w:val="20"/>
                <w:szCs w:val="20"/>
              </w:rPr>
              <w:t xml:space="preserve"> et al. 2021</w:t>
            </w:r>
          </w:p>
        </w:tc>
      </w:tr>
      <w:tr w:rsidR="007A2893" w:rsidRPr="00A0668B" w14:paraId="2CB5E351" w14:textId="6425EA1F" w:rsidTr="007A2893">
        <w:trPr>
          <w:trHeight w:val="274"/>
        </w:trPr>
        <w:tc>
          <w:tcPr>
            <w:tcW w:w="1702" w:type="dxa"/>
            <w:vMerge/>
            <w:vAlign w:val="center"/>
          </w:tcPr>
          <w:p w14:paraId="2CB5E345" w14:textId="77777777" w:rsidR="007A2893" w:rsidRPr="0085394D" w:rsidRDefault="007A2893" w:rsidP="0085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2CB5E346" w14:textId="4BC29E8B" w:rsidR="007A2893" w:rsidRPr="00A75054" w:rsidRDefault="007A2893" w:rsidP="002A7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proofErr w:type="spellStart"/>
            <w:r w:rsidRPr="00F0478B">
              <w:rPr>
                <w:rFonts w:ascii="Arial" w:hAnsi="Arial" w:cs="Arial"/>
                <w:i/>
                <w:color w:val="000000"/>
                <w:sz w:val="20"/>
                <w:szCs w:val="20"/>
              </w:rPr>
              <w:t>Valettietta</w:t>
            </w:r>
            <w:proofErr w:type="spellEnd"/>
            <w:r w:rsidRPr="00F0478B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478B">
              <w:rPr>
                <w:rFonts w:ascii="Arial" w:hAnsi="Arial" w:cs="Arial"/>
                <w:color w:val="000000"/>
                <w:sz w:val="20"/>
                <w:szCs w:val="20"/>
              </w:rPr>
              <w:t>cf</w:t>
            </w:r>
            <w:proofErr w:type="spellEnd"/>
            <w:r w:rsidRPr="00F0478B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85394D">
              <w:rPr>
                <w:rFonts w:ascii="Arial" w:hAnsi="Arial" w:cs="Arial"/>
                <w:i/>
                <w:color w:val="000000"/>
                <w:sz w:val="20"/>
                <w:szCs w:val="20"/>
              </w:rPr>
              <w:t>a</w:t>
            </w:r>
            <w:r w:rsidRPr="00F0478B">
              <w:rPr>
                <w:rFonts w:ascii="Arial" w:hAnsi="Arial" w:cs="Arial"/>
                <w:i/>
                <w:color w:val="000000"/>
                <w:sz w:val="20"/>
                <w:szCs w:val="20"/>
              </w:rPr>
              <w:t>nacantha</w:t>
            </w:r>
            <w:proofErr w:type="spellEnd"/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CCZ056C</w:t>
            </w:r>
          </w:p>
        </w:tc>
        <w:tc>
          <w:tcPr>
            <w:tcW w:w="4280" w:type="dxa"/>
          </w:tcPr>
          <w:p w14:paraId="1D939D5A" w14:textId="76C0E73C" w:rsidR="007A2893" w:rsidRPr="007A2893" w:rsidRDefault="007A2893" w:rsidP="002A7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A75054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Bribiesca-Contreras et al. 2021, </w:t>
            </w:r>
            <w:r w:rsidR="002F310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br/>
            </w:r>
            <w:proofErr w:type="spellStart"/>
            <w:r w:rsidRPr="00A75054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Mohrbeck</w:t>
            </w:r>
            <w:proofErr w:type="spellEnd"/>
            <w:r w:rsidRPr="00A75054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et al. 2021</w:t>
            </w:r>
          </w:p>
        </w:tc>
      </w:tr>
      <w:tr w:rsidR="007A2893" w:rsidRPr="0085394D" w14:paraId="2CB5E35E" w14:textId="0AD076D3" w:rsidTr="007A2893">
        <w:trPr>
          <w:trHeight w:val="274"/>
        </w:trPr>
        <w:tc>
          <w:tcPr>
            <w:tcW w:w="1702" w:type="dxa"/>
            <w:vMerge/>
            <w:vAlign w:val="center"/>
          </w:tcPr>
          <w:p w14:paraId="2CB5E352" w14:textId="77777777" w:rsidR="007A2893" w:rsidRPr="007A2893" w:rsidRDefault="007A2893" w:rsidP="0085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260" w:type="dxa"/>
            <w:vAlign w:val="center"/>
          </w:tcPr>
          <w:p w14:paraId="2CB5E353" w14:textId="77777777" w:rsidR="007A2893" w:rsidRPr="00F0478B" w:rsidRDefault="007A2893" w:rsidP="002A7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0478B">
              <w:rPr>
                <w:rFonts w:ascii="Arial" w:hAnsi="Arial" w:cs="Arial"/>
                <w:i/>
                <w:color w:val="000000"/>
                <w:sz w:val="20"/>
                <w:szCs w:val="20"/>
              </w:rPr>
              <w:t>Valettietta</w:t>
            </w:r>
            <w:proofErr w:type="spellEnd"/>
            <w:r w:rsidRPr="00F0478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478B">
              <w:rPr>
                <w:rFonts w:ascii="Arial" w:hAnsi="Arial" w:cs="Arial"/>
                <w:color w:val="000000"/>
                <w:sz w:val="20"/>
                <w:szCs w:val="20"/>
              </w:rPr>
              <w:t>cf</w:t>
            </w:r>
            <w:proofErr w:type="spellEnd"/>
            <w:r w:rsidRPr="00F0478B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85394D">
              <w:rPr>
                <w:rFonts w:ascii="Arial" w:hAnsi="Arial" w:cs="Arial"/>
                <w:i/>
                <w:color w:val="000000"/>
                <w:sz w:val="20"/>
                <w:szCs w:val="20"/>
              </w:rPr>
              <w:t>g</w:t>
            </w:r>
            <w:r w:rsidRPr="00F0478B">
              <w:rPr>
                <w:rFonts w:ascii="Arial" w:hAnsi="Arial" w:cs="Arial"/>
                <w:i/>
                <w:color w:val="000000"/>
                <w:sz w:val="20"/>
                <w:szCs w:val="20"/>
              </w:rPr>
              <w:t>racilis</w:t>
            </w:r>
            <w:proofErr w:type="spellEnd"/>
          </w:p>
        </w:tc>
        <w:tc>
          <w:tcPr>
            <w:tcW w:w="4280" w:type="dxa"/>
          </w:tcPr>
          <w:p w14:paraId="7A6B440E" w14:textId="12992F51" w:rsidR="007A2893" w:rsidRDefault="007A2893" w:rsidP="002A7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Patel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et al. 2020</w:t>
            </w:r>
          </w:p>
        </w:tc>
      </w:tr>
      <w:tr w:rsidR="007A2893" w:rsidRPr="00A0668B" w14:paraId="2CB5E36B" w14:textId="1C5D4A2F" w:rsidTr="007A2893">
        <w:trPr>
          <w:trHeight w:val="274"/>
        </w:trPr>
        <w:tc>
          <w:tcPr>
            <w:tcW w:w="1702" w:type="dxa"/>
            <w:vAlign w:val="center"/>
          </w:tcPr>
          <w:p w14:paraId="2CB5E35F" w14:textId="77777777" w:rsidR="007A2893" w:rsidRPr="0085394D" w:rsidRDefault="007A2893" w:rsidP="0085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5394D">
              <w:rPr>
                <w:rFonts w:ascii="Arial" w:hAnsi="Arial" w:cs="Arial"/>
                <w:color w:val="000000"/>
                <w:sz w:val="20"/>
                <w:szCs w:val="20"/>
              </w:rPr>
              <w:t>Cyclocarididae</w:t>
            </w:r>
            <w:proofErr w:type="spellEnd"/>
          </w:p>
        </w:tc>
        <w:tc>
          <w:tcPr>
            <w:tcW w:w="3260" w:type="dxa"/>
            <w:vAlign w:val="center"/>
          </w:tcPr>
          <w:p w14:paraId="2CB5E360" w14:textId="77777777" w:rsidR="007A2893" w:rsidRPr="00F0478B" w:rsidRDefault="007A2893" w:rsidP="002A7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0478B">
              <w:rPr>
                <w:rFonts w:ascii="Arial" w:hAnsi="Arial" w:cs="Arial"/>
                <w:i/>
                <w:color w:val="000000"/>
                <w:sz w:val="20"/>
                <w:szCs w:val="20"/>
              </w:rPr>
              <w:t>Cyclocaris</w:t>
            </w:r>
            <w:proofErr w:type="spellEnd"/>
            <w:r w:rsidRPr="00F0478B">
              <w:rPr>
                <w:rFonts w:ascii="Arial" w:hAnsi="Arial" w:cs="Arial"/>
                <w:color w:val="000000"/>
                <w:sz w:val="20"/>
                <w:szCs w:val="20"/>
              </w:rPr>
              <w:t xml:space="preserve"> sp.</w:t>
            </w:r>
          </w:p>
        </w:tc>
        <w:tc>
          <w:tcPr>
            <w:tcW w:w="4280" w:type="dxa"/>
          </w:tcPr>
          <w:p w14:paraId="41F3B72E" w14:textId="6173E507" w:rsidR="007A2893" w:rsidRPr="00A75054" w:rsidRDefault="007A2893" w:rsidP="002A7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A75054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Bribiesca-Contreras et al. 2021, </w:t>
            </w:r>
            <w:r w:rsidR="002F310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br/>
            </w:r>
            <w:proofErr w:type="spellStart"/>
            <w:r w:rsidRPr="00A75054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Mohrbeck</w:t>
            </w:r>
            <w:proofErr w:type="spellEnd"/>
            <w:r w:rsidRPr="00A75054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et al. 2021</w:t>
            </w:r>
          </w:p>
        </w:tc>
      </w:tr>
      <w:tr w:rsidR="007A2893" w:rsidRPr="00A0668B" w14:paraId="2CB5E385" w14:textId="5975DAC0" w:rsidTr="007A2893">
        <w:trPr>
          <w:trHeight w:val="274"/>
        </w:trPr>
        <w:tc>
          <w:tcPr>
            <w:tcW w:w="1702" w:type="dxa"/>
            <w:vMerge w:val="restart"/>
            <w:vAlign w:val="center"/>
          </w:tcPr>
          <w:p w14:paraId="2CB5E379" w14:textId="3848BA1E" w:rsidR="007A2893" w:rsidRPr="0085394D" w:rsidRDefault="007A2893" w:rsidP="0085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proofErr w:type="spellStart"/>
            <w:r w:rsidRPr="0085394D">
              <w:rPr>
                <w:rFonts w:ascii="Arial" w:hAnsi="Arial" w:cs="Arial"/>
                <w:color w:val="000000"/>
                <w:sz w:val="20"/>
                <w:szCs w:val="20"/>
              </w:rPr>
              <w:t>Eurytheneidae</w:t>
            </w:r>
            <w:proofErr w:type="spellEnd"/>
          </w:p>
        </w:tc>
        <w:tc>
          <w:tcPr>
            <w:tcW w:w="3260" w:type="dxa"/>
            <w:vAlign w:val="center"/>
          </w:tcPr>
          <w:p w14:paraId="2CB5E37A" w14:textId="75E6DCB3" w:rsidR="007A2893" w:rsidRPr="00F0478B" w:rsidRDefault="007A2893" w:rsidP="002A7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0478B">
              <w:rPr>
                <w:rFonts w:ascii="Arial" w:hAnsi="Arial" w:cs="Arial"/>
                <w:i/>
                <w:color w:val="000000"/>
                <w:sz w:val="20"/>
                <w:szCs w:val="20"/>
              </w:rPr>
              <w:t>Eurythenes</w:t>
            </w:r>
            <w:proofErr w:type="spellEnd"/>
            <w:r w:rsidRPr="00F0478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478B">
              <w:rPr>
                <w:rFonts w:ascii="Arial" w:hAnsi="Arial" w:cs="Arial"/>
                <w:i/>
                <w:color w:val="000000"/>
                <w:sz w:val="20"/>
                <w:szCs w:val="20"/>
              </w:rPr>
              <w:t>magellanicus</w:t>
            </w:r>
            <w:proofErr w:type="spellEnd"/>
            <w:r w:rsidRPr="00F0478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80" w:type="dxa"/>
          </w:tcPr>
          <w:p w14:paraId="1955CC0C" w14:textId="36261DAD" w:rsidR="007A2893" w:rsidRPr="00A75054" w:rsidRDefault="007A2893" w:rsidP="002A7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A75054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Bribiesca-Contreras et al. 2021, </w:t>
            </w:r>
            <w:r w:rsidR="002F310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br/>
            </w:r>
            <w:proofErr w:type="spellStart"/>
            <w:r w:rsidRPr="00A75054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Mohrbeck</w:t>
            </w:r>
            <w:proofErr w:type="spellEnd"/>
            <w:r w:rsidRPr="00A75054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et al. 2021</w:t>
            </w:r>
          </w:p>
        </w:tc>
      </w:tr>
      <w:tr w:rsidR="007A2893" w:rsidRPr="00A0668B" w14:paraId="2CB5E392" w14:textId="3FFE1C8C" w:rsidTr="007A2893">
        <w:trPr>
          <w:trHeight w:val="274"/>
        </w:trPr>
        <w:tc>
          <w:tcPr>
            <w:tcW w:w="1702" w:type="dxa"/>
            <w:vMerge/>
            <w:vAlign w:val="center"/>
          </w:tcPr>
          <w:p w14:paraId="2CB5E386" w14:textId="77777777" w:rsidR="007A2893" w:rsidRPr="00A75054" w:rsidRDefault="007A2893" w:rsidP="0085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260" w:type="dxa"/>
            <w:vAlign w:val="center"/>
          </w:tcPr>
          <w:p w14:paraId="2CB5E387" w14:textId="77777777" w:rsidR="007A2893" w:rsidRPr="00F0478B" w:rsidRDefault="007A2893" w:rsidP="002A7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proofErr w:type="spellStart"/>
            <w:r w:rsidRPr="00F0478B">
              <w:rPr>
                <w:rFonts w:ascii="Arial" w:hAnsi="Arial" w:cs="Arial"/>
                <w:i/>
                <w:color w:val="000000"/>
                <w:sz w:val="20"/>
                <w:szCs w:val="20"/>
              </w:rPr>
              <w:t>Eurythenes</w:t>
            </w:r>
            <w:proofErr w:type="spellEnd"/>
            <w:r w:rsidRPr="00F0478B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478B">
              <w:rPr>
                <w:rFonts w:ascii="Arial" w:hAnsi="Arial" w:cs="Arial"/>
                <w:i/>
                <w:color w:val="000000"/>
                <w:sz w:val="20"/>
                <w:szCs w:val="20"/>
              </w:rPr>
              <w:t>maldoror</w:t>
            </w:r>
            <w:proofErr w:type="spellEnd"/>
          </w:p>
        </w:tc>
        <w:tc>
          <w:tcPr>
            <w:tcW w:w="4280" w:type="dxa"/>
          </w:tcPr>
          <w:p w14:paraId="1299EAAC" w14:textId="6F4D5168" w:rsidR="007A2893" w:rsidRPr="00A75054" w:rsidRDefault="007A2893" w:rsidP="002A7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A75054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Bribiesca-Contreras et al. 2021, </w:t>
            </w:r>
            <w:r w:rsidR="002F310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br/>
            </w:r>
            <w:proofErr w:type="spellStart"/>
            <w:r w:rsidRPr="00A75054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Mohrbeck</w:t>
            </w:r>
            <w:proofErr w:type="spellEnd"/>
            <w:r w:rsidRPr="00A75054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et al. 2021</w:t>
            </w:r>
          </w:p>
        </w:tc>
      </w:tr>
      <w:tr w:rsidR="007A2893" w:rsidRPr="0085394D" w14:paraId="2CB5E39F" w14:textId="319FFB7C" w:rsidTr="007A2893">
        <w:trPr>
          <w:trHeight w:val="274"/>
        </w:trPr>
        <w:tc>
          <w:tcPr>
            <w:tcW w:w="1702" w:type="dxa"/>
            <w:vMerge/>
            <w:vAlign w:val="center"/>
          </w:tcPr>
          <w:p w14:paraId="2CB5E393" w14:textId="77777777" w:rsidR="007A2893" w:rsidRPr="00A75054" w:rsidRDefault="007A2893" w:rsidP="0085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260" w:type="dxa"/>
            <w:vAlign w:val="center"/>
          </w:tcPr>
          <w:p w14:paraId="2CB5E394" w14:textId="77777777" w:rsidR="007A2893" w:rsidRPr="00F0478B" w:rsidRDefault="007A2893" w:rsidP="002A7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proofErr w:type="spellStart"/>
            <w:r w:rsidRPr="00F0478B">
              <w:rPr>
                <w:rFonts w:ascii="Arial" w:hAnsi="Arial" w:cs="Arial"/>
                <w:i/>
                <w:color w:val="000000"/>
                <w:sz w:val="20"/>
                <w:szCs w:val="20"/>
              </w:rPr>
              <w:t>Eurythenes</w:t>
            </w:r>
            <w:proofErr w:type="spellEnd"/>
            <w:r w:rsidRPr="00F0478B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478B">
              <w:rPr>
                <w:rFonts w:ascii="Arial" w:hAnsi="Arial" w:cs="Arial"/>
                <w:i/>
                <w:color w:val="000000"/>
                <w:sz w:val="20"/>
                <w:szCs w:val="20"/>
              </w:rPr>
              <w:t>sigmiferus</w:t>
            </w:r>
            <w:proofErr w:type="spellEnd"/>
            <w:r w:rsidRPr="00F0478B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80" w:type="dxa"/>
          </w:tcPr>
          <w:p w14:paraId="617F8F5A" w14:textId="074263C0" w:rsidR="007A2893" w:rsidRDefault="007A2893" w:rsidP="002A7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Patel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et al. 2020</w:t>
            </w:r>
          </w:p>
        </w:tc>
      </w:tr>
      <w:tr w:rsidR="007A2893" w:rsidRPr="0085394D" w14:paraId="2CB5E3AC" w14:textId="75B9DE47" w:rsidTr="007A2893">
        <w:trPr>
          <w:trHeight w:val="274"/>
        </w:trPr>
        <w:tc>
          <w:tcPr>
            <w:tcW w:w="1702" w:type="dxa"/>
            <w:vMerge/>
            <w:vAlign w:val="center"/>
          </w:tcPr>
          <w:p w14:paraId="2CB5E3A0" w14:textId="77777777" w:rsidR="007A2893" w:rsidRPr="0085394D" w:rsidRDefault="007A2893" w:rsidP="0085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2CB5E3A1" w14:textId="77777777" w:rsidR="007A2893" w:rsidRPr="00F0478B" w:rsidRDefault="007A2893" w:rsidP="002A7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0478B">
              <w:rPr>
                <w:rFonts w:ascii="Arial" w:hAnsi="Arial" w:cs="Arial"/>
                <w:i/>
                <w:color w:val="000000"/>
                <w:sz w:val="20"/>
                <w:szCs w:val="20"/>
              </w:rPr>
              <w:t>Eurythenes</w:t>
            </w:r>
            <w:proofErr w:type="spellEnd"/>
            <w:r w:rsidRPr="00F0478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478B">
              <w:rPr>
                <w:rFonts w:ascii="Arial" w:hAnsi="Arial" w:cs="Arial"/>
                <w:color w:val="000000"/>
                <w:sz w:val="20"/>
                <w:szCs w:val="20"/>
              </w:rPr>
              <w:t>spp</w:t>
            </w:r>
            <w:proofErr w:type="spellEnd"/>
            <w:r w:rsidRPr="00F0478B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4280" w:type="dxa"/>
          </w:tcPr>
          <w:p w14:paraId="7691426D" w14:textId="700AD710" w:rsidR="007A2893" w:rsidRDefault="007A2893" w:rsidP="002A7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Patel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et al. 2020</w:t>
            </w:r>
          </w:p>
        </w:tc>
      </w:tr>
      <w:tr w:rsidR="007A2893" w:rsidRPr="0085394D" w14:paraId="2CB5E3C6" w14:textId="61917A4E" w:rsidTr="007A2893">
        <w:trPr>
          <w:trHeight w:val="274"/>
        </w:trPr>
        <w:tc>
          <w:tcPr>
            <w:tcW w:w="1702" w:type="dxa"/>
            <w:vMerge w:val="restart"/>
            <w:vAlign w:val="center"/>
          </w:tcPr>
          <w:p w14:paraId="2CB5E3BA" w14:textId="77777777" w:rsidR="007A2893" w:rsidRPr="0085394D" w:rsidRDefault="007A2893" w:rsidP="0085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5394D">
              <w:rPr>
                <w:rFonts w:ascii="Arial" w:hAnsi="Arial" w:cs="Arial"/>
                <w:color w:val="000000"/>
                <w:sz w:val="20"/>
                <w:szCs w:val="20"/>
              </w:rPr>
              <w:t>Hirondelleidae</w:t>
            </w:r>
            <w:proofErr w:type="spellEnd"/>
          </w:p>
        </w:tc>
        <w:tc>
          <w:tcPr>
            <w:tcW w:w="3260" w:type="dxa"/>
            <w:vAlign w:val="center"/>
          </w:tcPr>
          <w:p w14:paraId="2CB5E3BB" w14:textId="77777777" w:rsidR="007A2893" w:rsidRPr="00F0478B" w:rsidRDefault="007A2893" w:rsidP="002A7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0478B">
              <w:rPr>
                <w:rFonts w:ascii="Arial" w:hAnsi="Arial" w:cs="Arial"/>
                <w:i/>
                <w:color w:val="000000"/>
                <w:sz w:val="20"/>
                <w:szCs w:val="20"/>
              </w:rPr>
              <w:t>Hirondellea</w:t>
            </w:r>
            <w:proofErr w:type="spellEnd"/>
            <w:r w:rsidRPr="00F0478B">
              <w:rPr>
                <w:rFonts w:ascii="Arial" w:hAnsi="Arial" w:cs="Arial"/>
                <w:color w:val="000000"/>
                <w:sz w:val="20"/>
                <w:szCs w:val="20"/>
              </w:rPr>
              <w:t xml:space="preserve"> sp.</w:t>
            </w:r>
          </w:p>
        </w:tc>
        <w:tc>
          <w:tcPr>
            <w:tcW w:w="4280" w:type="dxa"/>
          </w:tcPr>
          <w:p w14:paraId="250DE65E" w14:textId="0839519B" w:rsidR="007A2893" w:rsidRDefault="007A2893" w:rsidP="00A75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Patel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et al. 2020</w:t>
            </w:r>
          </w:p>
        </w:tc>
      </w:tr>
      <w:tr w:rsidR="007A2893" w:rsidRPr="0085394D" w14:paraId="11F80954" w14:textId="77777777" w:rsidTr="007A2893">
        <w:trPr>
          <w:trHeight w:val="274"/>
        </w:trPr>
        <w:tc>
          <w:tcPr>
            <w:tcW w:w="1702" w:type="dxa"/>
            <w:vMerge/>
            <w:vAlign w:val="center"/>
          </w:tcPr>
          <w:p w14:paraId="71E85C8E" w14:textId="77777777" w:rsidR="007A2893" w:rsidRPr="0085394D" w:rsidRDefault="007A2893" w:rsidP="0085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7A33A2DA" w14:textId="75A0229E" w:rsidR="007A2893" w:rsidRPr="00F0478B" w:rsidRDefault="007A2893" w:rsidP="002A7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proofErr w:type="spellStart"/>
            <w:r w:rsidRPr="00F0478B">
              <w:rPr>
                <w:rFonts w:ascii="Arial" w:hAnsi="Arial" w:cs="Arial"/>
                <w:i/>
                <w:color w:val="000000"/>
                <w:sz w:val="20"/>
                <w:szCs w:val="20"/>
              </w:rPr>
              <w:t>Hirondellea</w:t>
            </w:r>
            <w:proofErr w:type="spellEnd"/>
            <w:r w:rsidRPr="00F0478B">
              <w:rPr>
                <w:rFonts w:ascii="Arial" w:hAnsi="Arial" w:cs="Arial"/>
                <w:color w:val="000000"/>
                <w:sz w:val="20"/>
                <w:szCs w:val="20"/>
              </w:rPr>
              <w:t xml:space="preserve"> sp.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CCZ_224</w:t>
            </w:r>
          </w:p>
        </w:tc>
        <w:tc>
          <w:tcPr>
            <w:tcW w:w="4280" w:type="dxa"/>
          </w:tcPr>
          <w:p w14:paraId="5654E593" w14:textId="4D9070C0" w:rsidR="007A2893" w:rsidRDefault="007A2893" w:rsidP="002A7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5054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Bribiesca-Contreras et al. 2021</w:t>
            </w:r>
          </w:p>
        </w:tc>
      </w:tr>
      <w:tr w:rsidR="007A2893" w:rsidRPr="0085394D" w14:paraId="3643D753" w14:textId="77777777" w:rsidTr="007A2893">
        <w:trPr>
          <w:trHeight w:val="274"/>
        </w:trPr>
        <w:tc>
          <w:tcPr>
            <w:tcW w:w="1702" w:type="dxa"/>
            <w:vMerge/>
            <w:vAlign w:val="center"/>
          </w:tcPr>
          <w:p w14:paraId="4C4B9477" w14:textId="77777777" w:rsidR="007A2893" w:rsidRPr="0085394D" w:rsidRDefault="007A2893" w:rsidP="0085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0A8B7DCA" w14:textId="5EFF3131" w:rsidR="007A2893" w:rsidRPr="00F0478B" w:rsidRDefault="007A2893" w:rsidP="002A7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proofErr w:type="spellStart"/>
            <w:r w:rsidRPr="00F0478B">
              <w:rPr>
                <w:rFonts w:ascii="Arial" w:hAnsi="Arial" w:cs="Arial"/>
                <w:i/>
                <w:color w:val="000000"/>
                <w:sz w:val="20"/>
                <w:szCs w:val="20"/>
              </w:rPr>
              <w:t>Hirondellea</w:t>
            </w:r>
            <w:proofErr w:type="spellEnd"/>
            <w:r w:rsidRPr="00F0478B">
              <w:rPr>
                <w:rFonts w:ascii="Arial" w:hAnsi="Arial" w:cs="Arial"/>
                <w:color w:val="000000"/>
                <w:sz w:val="20"/>
                <w:szCs w:val="20"/>
              </w:rPr>
              <w:t xml:space="preserve"> sp.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CCZ_211</w:t>
            </w:r>
          </w:p>
        </w:tc>
        <w:tc>
          <w:tcPr>
            <w:tcW w:w="4280" w:type="dxa"/>
          </w:tcPr>
          <w:p w14:paraId="246E4B1A" w14:textId="39425489" w:rsidR="007A2893" w:rsidRDefault="007A2893" w:rsidP="002A7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5054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Bribiesca-Contreras et al. 2021</w:t>
            </w:r>
          </w:p>
        </w:tc>
      </w:tr>
      <w:tr w:rsidR="007A2893" w:rsidRPr="0085394D" w14:paraId="5A491C56" w14:textId="77777777" w:rsidTr="007A2893">
        <w:trPr>
          <w:trHeight w:val="274"/>
        </w:trPr>
        <w:tc>
          <w:tcPr>
            <w:tcW w:w="1702" w:type="dxa"/>
            <w:vMerge/>
            <w:vAlign w:val="center"/>
          </w:tcPr>
          <w:p w14:paraId="0F621028" w14:textId="77777777" w:rsidR="007A2893" w:rsidRPr="0085394D" w:rsidRDefault="007A2893" w:rsidP="0085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40127DBD" w14:textId="6439E54A" w:rsidR="007A2893" w:rsidRPr="00F0478B" w:rsidRDefault="007A2893" w:rsidP="002A7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proofErr w:type="spellStart"/>
            <w:r w:rsidRPr="00F0478B">
              <w:rPr>
                <w:rFonts w:ascii="Arial" w:hAnsi="Arial" w:cs="Arial"/>
                <w:i/>
                <w:color w:val="000000"/>
                <w:sz w:val="20"/>
                <w:szCs w:val="20"/>
              </w:rPr>
              <w:t>Hirondellea</w:t>
            </w:r>
            <w:proofErr w:type="spellEnd"/>
            <w:r w:rsidRPr="00F0478B">
              <w:rPr>
                <w:rFonts w:ascii="Arial" w:hAnsi="Arial" w:cs="Arial"/>
                <w:color w:val="000000"/>
                <w:sz w:val="20"/>
                <w:szCs w:val="20"/>
              </w:rPr>
              <w:t xml:space="preserve"> sp.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CCZ_210</w:t>
            </w:r>
          </w:p>
        </w:tc>
        <w:tc>
          <w:tcPr>
            <w:tcW w:w="4280" w:type="dxa"/>
          </w:tcPr>
          <w:p w14:paraId="1A69720D" w14:textId="40B1DCFE" w:rsidR="007A2893" w:rsidRDefault="007A2893" w:rsidP="002A7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5054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Bribiesca-Contreras et al. 2021</w:t>
            </w:r>
          </w:p>
        </w:tc>
      </w:tr>
      <w:tr w:rsidR="007A2893" w:rsidRPr="0085394D" w14:paraId="31294B80" w14:textId="77777777" w:rsidTr="007A2893">
        <w:trPr>
          <w:trHeight w:val="274"/>
        </w:trPr>
        <w:tc>
          <w:tcPr>
            <w:tcW w:w="1702" w:type="dxa"/>
            <w:vMerge/>
            <w:vAlign w:val="center"/>
          </w:tcPr>
          <w:p w14:paraId="26BA1F23" w14:textId="77777777" w:rsidR="007A2893" w:rsidRPr="0085394D" w:rsidRDefault="007A2893" w:rsidP="0085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4D495483" w14:textId="280D4810" w:rsidR="007A2893" w:rsidRPr="00F0478B" w:rsidRDefault="007A2893" w:rsidP="002A7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proofErr w:type="spellStart"/>
            <w:r w:rsidRPr="00F0478B">
              <w:rPr>
                <w:rFonts w:ascii="Arial" w:hAnsi="Arial" w:cs="Arial"/>
                <w:i/>
                <w:color w:val="000000"/>
                <w:sz w:val="20"/>
                <w:szCs w:val="20"/>
              </w:rPr>
              <w:t>Hirondellea</w:t>
            </w:r>
            <w:proofErr w:type="spellEnd"/>
            <w:r w:rsidRPr="00F0478B">
              <w:rPr>
                <w:rFonts w:ascii="Arial" w:hAnsi="Arial" w:cs="Arial"/>
                <w:color w:val="000000"/>
                <w:sz w:val="20"/>
                <w:szCs w:val="20"/>
              </w:rPr>
              <w:t xml:space="preserve"> sp.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CCZ_014</w:t>
            </w:r>
          </w:p>
        </w:tc>
        <w:tc>
          <w:tcPr>
            <w:tcW w:w="4280" w:type="dxa"/>
          </w:tcPr>
          <w:p w14:paraId="2E6343B5" w14:textId="0277D238" w:rsidR="007A2893" w:rsidRDefault="007A2893" w:rsidP="002A7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5054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Bribiesca-Contreras et al. 2021</w:t>
            </w:r>
          </w:p>
        </w:tc>
      </w:tr>
      <w:tr w:rsidR="007A2893" w:rsidRPr="0085394D" w14:paraId="2CB5E3D3" w14:textId="39174C0E" w:rsidTr="007A2893">
        <w:trPr>
          <w:trHeight w:val="274"/>
        </w:trPr>
        <w:tc>
          <w:tcPr>
            <w:tcW w:w="1702" w:type="dxa"/>
            <w:vMerge w:val="restart"/>
            <w:vAlign w:val="center"/>
          </w:tcPr>
          <w:p w14:paraId="2CB5E3C7" w14:textId="77777777" w:rsidR="007A2893" w:rsidRPr="0085394D" w:rsidRDefault="007A2893" w:rsidP="0085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5394D">
              <w:rPr>
                <w:rFonts w:ascii="Arial" w:hAnsi="Arial" w:cs="Arial"/>
                <w:color w:val="000000"/>
                <w:sz w:val="20"/>
                <w:szCs w:val="20"/>
              </w:rPr>
              <w:t>Scopelocheiridae</w:t>
            </w:r>
            <w:proofErr w:type="spellEnd"/>
          </w:p>
        </w:tc>
        <w:tc>
          <w:tcPr>
            <w:tcW w:w="3260" w:type="dxa"/>
            <w:vAlign w:val="center"/>
          </w:tcPr>
          <w:p w14:paraId="2CB5E3C8" w14:textId="77777777" w:rsidR="007A2893" w:rsidRPr="00F0478B" w:rsidRDefault="007A2893" w:rsidP="002A7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0478B">
              <w:rPr>
                <w:rFonts w:ascii="Arial" w:hAnsi="Arial" w:cs="Arial"/>
                <w:i/>
                <w:color w:val="000000"/>
                <w:sz w:val="20"/>
                <w:szCs w:val="20"/>
              </w:rPr>
              <w:t>Paracallisoma</w:t>
            </w:r>
            <w:proofErr w:type="spellEnd"/>
            <w:r w:rsidRPr="00F0478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478B">
              <w:rPr>
                <w:rFonts w:ascii="Arial" w:hAnsi="Arial" w:cs="Arial"/>
                <w:color w:val="000000"/>
                <w:sz w:val="20"/>
                <w:szCs w:val="20"/>
              </w:rPr>
              <w:t>aff</w:t>
            </w:r>
            <w:proofErr w:type="spellEnd"/>
            <w:r w:rsidRPr="00F0478B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F0478B">
              <w:rPr>
                <w:rFonts w:ascii="Arial" w:hAnsi="Arial" w:cs="Arial"/>
                <w:i/>
                <w:color w:val="000000"/>
                <w:sz w:val="20"/>
                <w:szCs w:val="20"/>
              </w:rPr>
              <w:t>alberti</w:t>
            </w:r>
            <w:proofErr w:type="spellEnd"/>
            <w:r w:rsidRPr="00F0478B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80" w:type="dxa"/>
          </w:tcPr>
          <w:p w14:paraId="4DCD949E" w14:textId="6F36F25D" w:rsidR="007A2893" w:rsidRDefault="007A2893" w:rsidP="002A7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Patel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et al. 2020</w:t>
            </w:r>
          </w:p>
        </w:tc>
      </w:tr>
      <w:tr w:rsidR="007A2893" w:rsidRPr="0085394D" w14:paraId="2CB5E3E0" w14:textId="56D8FDA3" w:rsidTr="007A2893">
        <w:trPr>
          <w:trHeight w:val="274"/>
        </w:trPr>
        <w:tc>
          <w:tcPr>
            <w:tcW w:w="1702" w:type="dxa"/>
            <w:vMerge/>
            <w:vAlign w:val="center"/>
          </w:tcPr>
          <w:p w14:paraId="2CB5E3D4" w14:textId="77777777" w:rsidR="007A2893" w:rsidRPr="0085394D" w:rsidRDefault="007A2893" w:rsidP="0085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2CB5E3D5" w14:textId="77777777" w:rsidR="007A2893" w:rsidRPr="00F0478B" w:rsidRDefault="007A2893" w:rsidP="002A7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0478B">
              <w:rPr>
                <w:rFonts w:ascii="Arial" w:hAnsi="Arial" w:cs="Arial"/>
                <w:i/>
                <w:color w:val="000000"/>
                <w:sz w:val="20"/>
                <w:szCs w:val="20"/>
              </w:rPr>
              <w:t>Paracallisoma</w:t>
            </w:r>
            <w:proofErr w:type="spellEnd"/>
            <w:r w:rsidRPr="00F0478B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Pr="00F0478B">
              <w:rPr>
                <w:rFonts w:ascii="Arial" w:hAnsi="Arial" w:cs="Arial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4280" w:type="dxa"/>
          </w:tcPr>
          <w:p w14:paraId="5D87493A" w14:textId="02CE3700" w:rsidR="007A2893" w:rsidRDefault="007A2893" w:rsidP="002A7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Mohrbeck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et al. 2021</w:t>
            </w:r>
          </w:p>
        </w:tc>
      </w:tr>
      <w:tr w:rsidR="007A2893" w:rsidRPr="0085394D" w14:paraId="6FC3A9E2" w14:textId="77777777" w:rsidTr="007A2893">
        <w:trPr>
          <w:trHeight w:val="274"/>
        </w:trPr>
        <w:tc>
          <w:tcPr>
            <w:tcW w:w="1702" w:type="dxa"/>
            <w:vMerge/>
            <w:vAlign w:val="center"/>
          </w:tcPr>
          <w:p w14:paraId="27374E87" w14:textId="77777777" w:rsidR="007A2893" w:rsidRPr="0085394D" w:rsidRDefault="007A2893" w:rsidP="0085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0FCC5F1F" w14:textId="321C4ED6" w:rsidR="007A2893" w:rsidRPr="00A75054" w:rsidRDefault="007A2893" w:rsidP="002A7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Paracallisoma</w:t>
            </w:r>
            <w:proofErr w:type="spellEnd"/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sp. CCZ_241C1</w:t>
            </w:r>
          </w:p>
        </w:tc>
        <w:tc>
          <w:tcPr>
            <w:tcW w:w="4280" w:type="dxa"/>
          </w:tcPr>
          <w:p w14:paraId="2A112BA2" w14:textId="4AFC8E2E" w:rsidR="007A2893" w:rsidRPr="00F0478B" w:rsidRDefault="007A2893" w:rsidP="002A7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5054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Bribiesca-Contreras et al. 2021</w:t>
            </w:r>
          </w:p>
        </w:tc>
      </w:tr>
      <w:tr w:rsidR="007A2893" w:rsidRPr="00A0668B" w14:paraId="2CB5E407" w14:textId="118D0729" w:rsidTr="007A2893">
        <w:trPr>
          <w:trHeight w:val="274"/>
        </w:trPr>
        <w:tc>
          <w:tcPr>
            <w:tcW w:w="1702" w:type="dxa"/>
            <w:vMerge w:val="restart"/>
            <w:vAlign w:val="center"/>
          </w:tcPr>
          <w:p w14:paraId="2CB5E3FB" w14:textId="77777777" w:rsidR="007A2893" w:rsidRPr="0085394D" w:rsidRDefault="007A2893" w:rsidP="00853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5394D">
              <w:rPr>
                <w:rFonts w:ascii="Arial" w:hAnsi="Arial" w:cs="Arial"/>
                <w:color w:val="000000"/>
                <w:sz w:val="20"/>
                <w:szCs w:val="20"/>
              </w:rPr>
              <w:t>Uristidae</w:t>
            </w:r>
            <w:proofErr w:type="spellEnd"/>
          </w:p>
        </w:tc>
        <w:tc>
          <w:tcPr>
            <w:tcW w:w="3260" w:type="dxa"/>
            <w:vAlign w:val="center"/>
          </w:tcPr>
          <w:p w14:paraId="2CB5E3FC" w14:textId="77777777" w:rsidR="007A2893" w:rsidRPr="00F0478B" w:rsidRDefault="007A2893" w:rsidP="002A7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proofErr w:type="spellStart"/>
            <w:r w:rsidRPr="00F0478B">
              <w:rPr>
                <w:rFonts w:ascii="Arial" w:hAnsi="Arial" w:cs="Arial"/>
                <w:i/>
                <w:color w:val="000000"/>
                <w:sz w:val="20"/>
                <w:szCs w:val="20"/>
              </w:rPr>
              <w:t>Abyssorchomene</w:t>
            </w:r>
            <w:proofErr w:type="spellEnd"/>
            <w:r w:rsidRPr="00F0478B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478B">
              <w:rPr>
                <w:rFonts w:ascii="Arial" w:hAnsi="Arial" w:cs="Arial"/>
                <w:i/>
                <w:color w:val="000000"/>
                <w:sz w:val="20"/>
                <w:szCs w:val="20"/>
              </w:rPr>
              <w:t>chevreuxi</w:t>
            </w:r>
            <w:proofErr w:type="spellEnd"/>
          </w:p>
        </w:tc>
        <w:tc>
          <w:tcPr>
            <w:tcW w:w="4280" w:type="dxa"/>
          </w:tcPr>
          <w:p w14:paraId="6A58762D" w14:textId="043901A4" w:rsidR="007A2893" w:rsidRPr="00A75054" w:rsidRDefault="007A2893" w:rsidP="002A7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A75054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Bribiesca-Contreras et al. 2021, </w:t>
            </w:r>
            <w:r w:rsidR="002F310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br/>
            </w:r>
            <w:proofErr w:type="spellStart"/>
            <w:r w:rsidRPr="00A75054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Mohrbeck</w:t>
            </w:r>
            <w:proofErr w:type="spellEnd"/>
            <w:r w:rsidRPr="00A75054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et al. 2021</w:t>
            </w:r>
          </w:p>
        </w:tc>
      </w:tr>
      <w:tr w:rsidR="007A2893" w:rsidRPr="00A0668B" w14:paraId="2CB5E414" w14:textId="0EA9075A" w:rsidTr="007A2893">
        <w:trPr>
          <w:trHeight w:val="274"/>
        </w:trPr>
        <w:tc>
          <w:tcPr>
            <w:tcW w:w="1702" w:type="dxa"/>
            <w:vMerge/>
          </w:tcPr>
          <w:p w14:paraId="2CB5E408" w14:textId="77777777" w:rsidR="007A2893" w:rsidRPr="00A75054" w:rsidRDefault="007A2893" w:rsidP="00942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260" w:type="dxa"/>
            <w:vAlign w:val="center"/>
          </w:tcPr>
          <w:p w14:paraId="2CB5E409" w14:textId="77777777" w:rsidR="007A2893" w:rsidRPr="00F0478B" w:rsidRDefault="007A2893" w:rsidP="002A7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proofErr w:type="spellStart"/>
            <w:r w:rsidRPr="00F0478B">
              <w:rPr>
                <w:rFonts w:ascii="Arial" w:hAnsi="Arial" w:cs="Arial"/>
                <w:i/>
                <w:color w:val="000000"/>
                <w:sz w:val="20"/>
                <w:szCs w:val="20"/>
              </w:rPr>
              <w:t>Abyssorchomene</w:t>
            </w:r>
            <w:proofErr w:type="spellEnd"/>
            <w:r w:rsidRPr="00F0478B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478B">
              <w:rPr>
                <w:rFonts w:ascii="Arial" w:hAnsi="Arial" w:cs="Arial"/>
                <w:i/>
                <w:color w:val="000000"/>
                <w:sz w:val="20"/>
                <w:szCs w:val="20"/>
              </w:rPr>
              <w:t>distinctus</w:t>
            </w:r>
            <w:proofErr w:type="spellEnd"/>
          </w:p>
        </w:tc>
        <w:tc>
          <w:tcPr>
            <w:tcW w:w="4280" w:type="dxa"/>
          </w:tcPr>
          <w:p w14:paraId="058BD1E1" w14:textId="1A0091A0" w:rsidR="007A2893" w:rsidRPr="00A75054" w:rsidRDefault="007A2893" w:rsidP="002A7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A75054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Patel et al. 2020, Bribiesca-Contreras </w:t>
            </w:r>
            <w:r w:rsidR="002F310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br/>
            </w:r>
            <w:r w:rsidRPr="00A75054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et al. 2021, </w:t>
            </w:r>
            <w:proofErr w:type="spellStart"/>
            <w:r w:rsidRPr="00A75054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Mohrbeck</w:t>
            </w:r>
            <w:proofErr w:type="spellEnd"/>
            <w:r w:rsidRPr="00A75054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et al. 2021</w:t>
            </w:r>
          </w:p>
        </w:tc>
      </w:tr>
      <w:tr w:rsidR="007A2893" w:rsidRPr="00A0668B" w14:paraId="2CB5E421" w14:textId="58B930E6" w:rsidTr="007A2893">
        <w:trPr>
          <w:trHeight w:val="274"/>
        </w:trPr>
        <w:tc>
          <w:tcPr>
            <w:tcW w:w="1702" w:type="dxa"/>
            <w:vMerge/>
          </w:tcPr>
          <w:p w14:paraId="2CB5E415" w14:textId="77777777" w:rsidR="007A2893" w:rsidRPr="00A75054" w:rsidRDefault="007A2893" w:rsidP="00942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260" w:type="dxa"/>
            <w:vAlign w:val="center"/>
          </w:tcPr>
          <w:p w14:paraId="2CB5E416" w14:textId="77777777" w:rsidR="007A2893" w:rsidRPr="00F0478B" w:rsidRDefault="007A2893" w:rsidP="002A7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proofErr w:type="spellStart"/>
            <w:r w:rsidRPr="00F0478B">
              <w:rPr>
                <w:rFonts w:ascii="Arial" w:hAnsi="Arial" w:cs="Arial"/>
                <w:i/>
                <w:color w:val="000000"/>
                <w:sz w:val="20"/>
                <w:szCs w:val="20"/>
              </w:rPr>
              <w:t>Abyssorchomene</w:t>
            </w:r>
            <w:proofErr w:type="spellEnd"/>
            <w:r w:rsidRPr="00F0478B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478B">
              <w:rPr>
                <w:rFonts w:ascii="Arial" w:hAnsi="Arial" w:cs="Arial"/>
                <w:i/>
                <w:color w:val="000000"/>
                <w:sz w:val="20"/>
                <w:szCs w:val="20"/>
              </w:rPr>
              <w:t>gerulicorbis</w:t>
            </w:r>
            <w:proofErr w:type="spellEnd"/>
            <w:r w:rsidRPr="00F0478B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80" w:type="dxa"/>
          </w:tcPr>
          <w:p w14:paraId="5395BA6D" w14:textId="22DF5E93" w:rsidR="007A2893" w:rsidRPr="00A75054" w:rsidRDefault="007A2893" w:rsidP="002A7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A75054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Patel et al. 2020, Bribiesca-Contreras </w:t>
            </w:r>
            <w:r w:rsidR="002F3101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br/>
            </w:r>
            <w:r w:rsidRPr="00A75054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et al. 2021, </w:t>
            </w:r>
            <w:proofErr w:type="spellStart"/>
            <w:r w:rsidRPr="00A75054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Mohrbeck</w:t>
            </w:r>
            <w:proofErr w:type="spellEnd"/>
            <w:r w:rsidRPr="00A75054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et al. 2021</w:t>
            </w:r>
          </w:p>
        </w:tc>
      </w:tr>
      <w:tr w:rsidR="007A2893" w:rsidRPr="0085394D" w14:paraId="2CB5E42E" w14:textId="66B6C7B7" w:rsidTr="007A2893">
        <w:trPr>
          <w:trHeight w:val="274"/>
        </w:trPr>
        <w:tc>
          <w:tcPr>
            <w:tcW w:w="1702" w:type="dxa"/>
            <w:vMerge/>
          </w:tcPr>
          <w:p w14:paraId="2CB5E422" w14:textId="77777777" w:rsidR="007A2893" w:rsidRPr="00A75054" w:rsidRDefault="007A2893" w:rsidP="00942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260" w:type="dxa"/>
            <w:vAlign w:val="center"/>
          </w:tcPr>
          <w:p w14:paraId="2CB5E423" w14:textId="77777777" w:rsidR="007A2893" w:rsidRPr="00F0478B" w:rsidRDefault="007A2893" w:rsidP="002A7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0478B">
              <w:rPr>
                <w:rFonts w:ascii="Arial" w:hAnsi="Arial" w:cs="Arial"/>
                <w:i/>
                <w:color w:val="000000"/>
                <w:sz w:val="20"/>
                <w:szCs w:val="20"/>
              </w:rPr>
              <w:t>Abyssorchomene</w:t>
            </w:r>
            <w:proofErr w:type="spellEnd"/>
            <w:r w:rsidRPr="00F0478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478B">
              <w:rPr>
                <w:rFonts w:ascii="Arial" w:hAnsi="Arial" w:cs="Arial"/>
                <w:color w:val="000000"/>
                <w:sz w:val="20"/>
                <w:szCs w:val="20"/>
              </w:rPr>
              <w:t>spp</w:t>
            </w:r>
            <w:proofErr w:type="spellEnd"/>
            <w:r w:rsidRPr="00F0478B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280" w:type="dxa"/>
          </w:tcPr>
          <w:p w14:paraId="0D1897D7" w14:textId="41A963B4" w:rsidR="007A2893" w:rsidRDefault="007A2893" w:rsidP="002A7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Patel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et al. 2020</w:t>
            </w:r>
          </w:p>
        </w:tc>
      </w:tr>
      <w:tr w:rsidR="007A2893" w:rsidRPr="00A75054" w14:paraId="2CB5E43B" w14:textId="06B563D9" w:rsidTr="007A2893">
        <w:trPr>
          <w:trHeight w:val="274"/>
        </w:trPr>
        <w:tc>
          <w:tcPr>
            <w:tcW w:w="1702" w:type="dxa"/>
            <w:vMerge/>
          </w:tcPr>
          <w:p w14:paraId="2CB5E42F" w14:textId="77777777" w:rsidR="007A2893" w:rsidRPr="0085394D" w:rsidRDefault="007A2893" w:rsidP="00942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vAlign w:val="center"/>
          </w:tcPr>
          <w:p w14:paraId="2CB5E430" w14:textId="18C96F7B" w:rsidR="007A2893" w:rsidRPr="00F0478B" w:rsidRDefault="007A2893" w:rsidP="002A7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F0478B">
              <w:rPr>
                <w:rFonts w:ascii="Arial" w:hAnsi="Arial" w:cs="Arial"/>
                <w:i/>
                <w:color w:val="000000"/>
                <w:sz w:val="20"/>
                <w:szCs w:val="20"/>
                <w:lang w:val="en-US"/>
              </w:rPr>
              <w:t>Stephonyx</w:t>
            </w:r>
            <w:proofErr w:type="spellEnd"/>
            <w:r w:rsidRPr="00F0478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sp.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CCZ_220</w:t>
            </w:r>
            <w:r w:rsidRPr="00F0478B">
              <w:rPr>
                <w:rFonts w:ascii="Arial" w:hAnsi="Arial" w:cs="Arial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280" w:type="dxa"/>
          </w:tcPr>
          <w:p w14:paraId="77C421BE" w14:textId="5BEB98A7" w:rsidR="007A2893" w:rsidRPr="00A75054" w:rsidRDefault="007A2893" w:rsidP="002A7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Bribiesca-Contreras et al 2021</w:t>
            </w:r>
          </w:p>
        </w:tc>
      </w:tr>
    </w:tbl>
    <w:p w14:paraId="2CB5E449" w14:textId="77777777" w:rsidR="003A449F" w:rsidRDefault="003A449F"/>
    <w:sectPr w:rsidR="003A449F" w:rsidSect="003A44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478B"/>
    <w:rsid w:val="002A7BFE"/>
    <w:rsid w:val="002F3101"/>
    <w:rsid w:val="003A2AA2"/>
    <w:rsid w:val="003A449F"/>
    <w:rsid w:val="004B12E0"/>
    <w:rsid w:val="00621B54"/>
    <w:rsid w:val="007A2893"/>
    <w:rsid w:val="0085394D"/>
    <w:rsid w:val="00896F9B"/>
    <w:rsid w:val="00A0668B"/>
    <w:rsid w:val="00A50BF7"/>
    <w:rsid w:val="00A75054"/>
    <w:rsid w:val="00AD7905"/>
    <w:rsid w:val="00EC7784"/>
    <w:rsid w:val="00F04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5E304"/>
  <w15:docId w15:val="{5E5A912D-BE59-473E-AC8E-0CC69A8CB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44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Jażdżewska</cp:lastModifiedBy>
  <cp:revision>5</cp:revision>
  <dcterms:created xsi:type="dcterms:W3CDTF">2020-09-28T12:01:00Z</dcterms:created>
  <dcterms:modified xsi:type="dcterms:W3CDTF">2025-04-09T15:50:00Z</dcterms:modified>
</cp:coreProperties>
</file>