
<file path=[Content_Types].xml><?xml version="1.0" encoding="utf-8"?>
<Types xmlns="http://schemas.openxmlformats.org/package/2006/content-types">
  <Default Extension="gif" ContentType="image/gi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D0800A" w14:textId="7F01BB8C" w:rsidR="006C420A" w:rsidRPr="006C420A" w:rsidRDefault="006C420A" w:rsidP="006C420A">
      <w:pPr>
        <w:jc w:val="both"/>
        <w:rPr>
          <w:rFonts w:ascii="Times New Roman" w:eastAsia="Times New Roman" w:hAnsi="Times New Roman" w:cs="Times New Roman"/>
          <w:b/>
          <w:bCs/>
          <w:sz w:val="24"/>
          <w:szCs w:val="24"/>
        </w:rPr>
      </w:pPr>
      <w:r>
        <w:br w:type="textWrapping" w:clear="all"/>
      </w:r>
      <w:r w:rsidRPr="006C420A">
        <w:rPr>
          <w:rFonts w:ascii="Times New Roman" w:hAnsi="Times New Roman" w:cs="Times New Roman"/>
          <w:b/>
          <w:bCs/>
          <w:i/>
          <w:iCs/>
          <w:sz w:val="24"/>
          <w:szCs w:val="24"/>
        </w:rPr>
        <w:t xml:space="preserve">Supplementary Information </w:t>
      </w:r>
    </w:p>
    <w:p w14:paraId="516A862D" w14:textId="5878B92C" w:rsidR="006C420A" w:rsidRPr="006C420A" w:rsidRDefault="006C420A" w:rsidP="006C420A">
      <w:pPr>
        <w:rPr>
          <w:rFonts w:ascii="Times New Roman" w:eastAsia="Times New Roman" w:hAnsi="Times New Roman" w:cs="Times New Roman"/>
          <w:b/>
          <w:bCs/>
          <w:sz w:val="24"/>
          <w:szCs w:val="24"/>
        </w:rPr>
      </w:pPr>
      <w:r w:rsidRPr="006C420A">
        <w:rPr>
          <w:rFonts w:ascii="Times New Roman" w:eastAsia="Times New Roman" w:hAnsi="Times New Roman" w:cs="Times New Roman"/>
          <w:b/>
          <w:bCs/>
          <w:sz w:val="24"/>
          <w:szCs w:val="24"/>
        </w:rPr>
        <w:t>Totten Ice Shelf history over the past century interpreted from satellite imagery</w:t>
      </w:r>
    </w:p>
    <w:p w14:paraId="442719FB" w14:textId="77777777" w:rsidR="006C420A" w:rsidRPr="006C420A" w:rsidRDefault="006C420A" w:rsidP="006C420A">
      <w:pPr>
        <w:pStyle w:val="Default"/>
      </w:pPr>
    </w:p>
    <w:p w14:paraId="38013072" w14:textId="5DE60876" w:rsidR="006C420A" w:rsidRDefault="006C420A" w:rsidP="006C420A">
      <w:pPr>
        <w:tabs>
          <w:tab w:val="left" w:pos="1830"/>
        </w:tabs>
        <w:spacing w:line="360" w:lineRule="auto"/>
        <w:rPr>
          <w:rFonts w:ascii="Times New Roman" w:eastAsia="Times New Roman" w:hAnsi="Times New Roman" w:cs="Times New Roman"/>
          <w:sz w:val="24"/>
          <w:szCs w:val="24"/>
          <w:vertAlign w:val="superscript"/>
        </w:rPr>
      </w:pPr>
      <w:r>
        <w:rPr>
          <w:rFonts w:ascii="Times New Roman" w:eastAsia="Times New Roman" w:hAnsi="Times New Roman" w:cs="Times New Roman"/>
          <w:sz w:val="24"/>
          <w:szCs w:val="24"/>
        </w:rPr>
        <w:t>Bertie W.J. Miles</w:t>
      </w:r>
      <w:r w:rsidRPr="005E0553">
        <w:rPr>
          <w:rFonts w:ascii="Times New Roman" w:eastAsia="Times New Roman" w:hAnsi="Times New Roman" w:cs="Times New Roman"/>
          <w:sz w:val="24"/>
          <w:szCs w:val="24"/>
          <w:vertAlign w:val="superscript"/>
        </w:rPr>
        <w:t>1</w:t>
      </w:r>
      <w:r>
        <w:rPr>
          <w:rFonts w:ascii="Times New Roman" w:eastAsia="Times New Roman" w:hAnsi="Times New Roman" w:cs="Times New Roman"/>
          <w:sz w:val="24"/>
          <w:szCs w:val="24"/>
        </w:rPr>
        <w:t>, Tian Li</w:t>
      </w:r>
      <w:r w:rsidRPr="005E0553">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Robert G. Bingham</w:t>
      </w:r>
      <w:r w:rsidRPr="005E0553">
        <w:rPr>
          <w:rFonts w:ascii="Times New Roman" w:eastAsia="Times New Roman" w:hAnsi="Times New Roman" w:cs="Times New Roman"/>
          <w:sz w:val="24"/>
          <w:szCs w:val="24"/>
          <w:vertAlign w:val="superscript"/>
        </w:rPr>
        <w:t>1</w:t>
      </w:r>
      <w:r>
        <w:rPr>
          <w:rFonts w:ascii="Times New Roman" w:eastAsia="Times New Roman" w:hAnsi="Times New Roman" w:cs="Times New Roman"/>
          <w:sz w:val="24"/>
          <w:szCs w:val="24"/>
        </w:rPr>
        <w:t xml:space="preserve"> </w:t>
      </w:r>
    </w:p>
    <w:p w14:paraId="20AC651A" w14:textId="632CEAE2" w:rsidR="006C420A" w:rsidRDefault="006C420A" w:rsidP="006C420A">
      <w:pPr>
        <w:tabs>
          <w:tab w:val="left" w:pos="1830"/>
        </w:tabs>
        <w:spacing w:after="0" w:line="360" w:lineRule="auto"/>
        <w:jc w:val="both"/>
        <w:rPr>
          <w:rFonts w:ascii="Times New Roman" w:eastAsia="Times New Roman" w:hAnsi="Times New Roman" w:cs="Times New Roman"/>
          <w:sz w:val="24"/>
          <w:szCs w:val="24"/>
        </w:rPr>
      </w:pPr>
      <w:r w:rsidRPr="009062C6">
        <w:rPr>
          <w:rFonts w:ascii="Times New Roman" w:eastAsia="Times New Roman" w:hAnsi="Times New Roman" w:cs="Times New Roman"/>
          <w:sz w:val="24"/>
          <w:szCs w:val="24"/>
          <w:vertAlign w:val="superscript"/>
        </w:rPr>
        <w:t>1</w:t>
      </w:r>
      <w:r w:rsidRPr="009062C6">
        <w:rPr>
          <w:rFonts w:ascii="Times New Roman" w:eastAsia="Times New Roman" w:hAnsi="Times New Roman" w:cs="Times New Roman"/>
          <w:sz w:val="24"/>
          <w:szCs w:val="24"/>
        </w:rPr>
        <w:t>School of GeoSciences, Edinburgh University, Edinburgh, UK</w:t>
      </w:r>
    </w:p>
    <w:p w14:paraId="10AF4833" w14:textId="614611A1" w:rsidR="006C420A" w:rsidRDefault="006C420A" w:rsidP="006C420A">
      <w:pPr>
        <w:tabs>
          <w:tab w:val="left" w:pos="1830"/>
        </w:tabs>
        <w:spacing w:after="0" w:line="360" w:lineRule="auto"/>
        <w:jc w:val="both"/>
        <w:rPr>
          <w:rFonts w:ascii="Times New Roman" w:eastAsia="Times New Roman" w:hAnsi="Times New Roman" w:cs="Times New Roman"/>
          <w:sz w:val="24"/>
          <w:szCs w:val="24"/>
        </w:rPr>
      </w:pPr>
      <w:r w:rsidRPr="009062C6">
        <w:rPr>
          <w:rFonts w:ascii="Times New Roman" w:eastAsia="Times New Roman" w:hAnsi="Times New Roman" w:cs="Times New Roman"/>
          <w:sz w:val="24"/>
          <w:szCs w:val="24"/>
          <w:vertAlign w:val="superscript"/>
        </w:rPr>
        <w:t>2</w:t>
      </w:r>
      <w:r w:rsidRPr="009062C6">
        <w:rPr>
          <w:rFonts w:ascii="Times New Roman" w:eastAsia="Times New Roman" w:hAnsi="Times New Roman" w:cs="Times New Roman"/>
          <w:sz w:val="24"/>
          <w:szCs w:val="24"/>
        </w:rPr>
        <w:t>Bristol Glaciology Centre, School of Geographical Sciences, University of Bristol, Bristol, UK</w:t>
      </w:r>
    </w:p>
    <w:p w14:paraId="398537D6" w14:textId="42FAF7C5" w:rsidR="006C420A" w:rsidRPr="006C420A" w:rsidRDefault="006C420A" w:rsidP="006C420A">
      <w:pPr>
        <w:pStyle w:val="Default"/>
      </w:pPr>
    </w:p>
    <w:p w14:paraId="692A79E0" w14:textId="21C0970A" w:rsidR="006C420A" w:rsidRPr="006C420A" w:rsidRDefault="006C420A" w:rsidP="006C420A">
      <w:pPr>
        <w:jc w:val="both"/>
        <w:rPr>
          <w:rFonts w:ascii="Times New Roman" w:eastAsia="Times New Roman" w:hAnsi="Times New Roman" w:cs="Times New Roman"/>
          <w:noProof/>
          <w:sz w:val="24"/>
          <w:szCs w:val="24"/>
        </w:rPr>
      </w:pPr>
      <w:r w:rsidRPr="006C420A">
        <w:rPr>
          <w:rFonts w:ascii="Times New Roman" w:hAnsi="Times New Roman" w:cs="Times New Roman"/>
          <w:sz w:val="24"/>
          <w:szCs w:val="24"/>
        </w:rPr>
        <w:t xml:space="preserve">*Correspondence to </w:t>
      </w:r>
      <w:r w:rsidRPr="006C420A">
        <w:rPr>
          <w:rFonts w:ascii="Times New Roman" w:hAnsi="Times New Roman" w:cs="Times New Roman"/>
          <w:color w:val="0462C1"/>
          <w:sz w:val="24"/>
          <w:szCs w:val="24"/>
        </w:rPr>
        <w:t>Bertie.Miles@ed.ac.uk</w:t>
      </w:r>
    </w:p>
    <w:p w14:paraId="1D928754" w14:textId="0084E07A" w:rsidR="006C420A" w:rsidRPr="00331F9A" w:rsidRDefault="006C420A" w:rsidP="006C420A">
      <w:pPr>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anchor distT="0" distB="0" distL="114300" distR="114300" simplePos="0" relativeHeight="251658240" behindDoc="0" locked="0" layoutInCell="1" allowOverlap="1" wp14:anchorId="1156CC37" wp14:editId="552AFC3C">
            <wp:simplePos x="0" y="0"/>
            <wp:positionH relativeFrom="margin">
              <wp:posOffset>398057</wp:posOffset>
            </wp:positionH>
            <wp:positionV relativeFrom="paragraph">
              <wp:posOffset>67703</wp:posOffset>
            </wp:positionV>
            <wp:extent cx="4733925" cy="4634865"/>
            <wp:effectExtent l="0" t="0" r="9525"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6" cstate="print">
                      <a:extLst>
                        <a:ext uri="{28A0092B-C50C-407E-A947-70E740481C1C}">
                          <a14:useLocalDpi xmlns:a14="http://schemas.microsoft.com/office/drawing/2010/main" val="0"/>
                        </a:ext>
                      </a:extLst>
                    </a:blip>
                    <a:stretch>
                      <a:fillRect/>
                    </a:stretch>
                  </pic:blipFill>
                  <pic:spPr>
                    <a:xfrm>
                      <a:off x="0" y="0"/>
                      <a:ext cx="4733925" cy="4634865"/>
                    </a:xfrm>
                    <a:prstGeom prst="rect">
                      <a:avLst/>
                    </a:prstGeom>
                  </pic:spPr>
                </pic:pic>
              </a:graphicData>
            </a:graphic>
            <wp14:sizeRelH relativeFrom="margin">
              <wp14:pctWidth>0</wp14:pctWidth>
            </wp14:sizeRelH>
            <wp14:sizeRelV relativeFrom="margin">
              <wp14:pctHeight>0</wp14:pctHeight>
            </wp14:sizeRelV>
          </wp:anchor>
        </w:drawing>
      </w:r>
    </w:p>
    <w:p w14:paraId="195E6C26" w14:textId="54995E10" w:rsidR="006C420A" w:rsidRDefault="006C420A" w:rsidP="006C420A">
      <w:pPr>
        <w:jc w:val="both"/>
        <w:rPr>
          <w:rFonts w:ascii="Times New Roman" w:eastAsia="Times New Roman" w:hAnsi="Times New Roman" w:cs="Times New Roman"/>
          <w:noProof/>
          <w:sz w:val="24"/>
          <w:szCs w:val="24"/>
        </w:rPr>
      </w:pPr>
    </w:p>
    <w:p w14:paraId="2DBC114E" w14:textId="77777777" w:rsidR="006C420A" w:rsidRDefault="006C420A" w:rsidP="006C420A">
      <w:pPr>
        <w:jc w:val="both"/>
        <w:rPr>
          <w:rFonts w:ascii="Times New Roman" w:eastAsia="Times New Roman" w:hAnsi="Times New Roman" w:cs="Times New Roman"/>
          <w:b/>
          <w:bCs/>
          <w:sz w:val="24"/>
          <w:szCs w:val="24"/>
        </w:rPr>
      </w:pPr>
    </w:p>
    <w:p w14:paraId="059D84E1" w14:textId="06FF56CA" w:rsidR="006C420A" w:rsidRDefault="006C420A" w:rsidP="006C420A">
      <w:pPr>
        <w:jc w:val="both"/>
        <w:rPr>
          <w:rFonts w:ascii="Times New Roman" w:eastAsia="Times New Roman" w:hAnsi="Times New Roman" w:cs="Times New Roman"/>
          <w:b/>
          <w:bCs/>
          <w:sz w:val="24"/>
          <w:szCs w:val="24"/>
        </w:rPr>
      </w:pPr>
    </w:p>
    <w:p w14:paraId="0CB13134" w14:textId="04B9615D" w:rsidR="006C420A" w:rsidRDefault="006C420A" w:rsidP="006C420A">
      <w:pPr>
        <w:jc w:val="both"/>
        <w:rPr>
          <w:rFonts w:ascii="Times New Roman" w:eastAsia="Times New Roman" w:hAnsi="Times New Roman" w:cs="Times New Roman"/>
          <w:b/>
          <w:bCs/>
          <w:sz w:val="24"/>
          <w:szCs w:val="24"/>
        </w:rPr>
      </w:pPr>
    </w:p>
    <w:p w14:paraId="56D8D0DD" w14:textId="56D18696" w:rsidR="006C420A" w:rsidRDefault="006C420A" w:rsidP="006C420A">
      <w:pPr>
        <w:jc w:val="both"/>
        <w:rPr>
          <w:rFonts w:ascii="Times New Roman" w:eastAsia="Times New Roman" w:hAnsi="Times New Roman" w:cs="Times New Roman"/>
          <w:b/>
          <w:bCs/>
          <w:sz w:val="24"/>
          <w:szCs w:val="24"/>
        </w:rPr>
      </w:pPr>
    </w:p>
    <w:p w14:paraId="3F2517FC" w14:textId="0D16032E" w:rsidR="006C420A" w:rsidRDefault="006C420A" w:rsidP="006C420A">
      <w:pPr>
        <w:jc w:val="both"/>
        <w:rPr>
          <w:rFonts w:ascii="Times New Roman" w:eastAsia="Times New Roman" w:hAnsi="Times New Roman" w:cs="Times New Roman"/>
          <w:b/>
          <w:bCs/>
          <w:sz w:val="24"/>
          <w:szCs w:val="24"/>
        </w:rPr>
      </w:pPr>
    </w:p>
    <w:p w14:paraId="2084AD04" w14:textId="1CEE39DD" w:rsidR="006C420A" w:rsidRDefault="006C420A" w:rsidP="006C420A">
      <w:pPr>
        <w:jc w:val="both"/>
        <w:rPr>
          <w:rFonts w:ascii="Times New Roman" w:eastAsia="Times New Roman" w:hAnsi="Times New Roman" w:cs="Times New Roman"/>
          <w:b/>
          <w:bCs/>
          <w:sz w:val="24"/>
          <w:szCs w:val="24"/>
        </w:rPr>
      </w:pPr>
    </w:p>
    <w:p w14:paraId="7A2E8ABB" w14:textId="668D11A8" w:rsidR="006C420A" w:rsidRDefault="006C420A" w:rsidP="006C420A">
      <w:pPr>
        <w:jc w:val="both"/>
        <w:rPr>
          <w:rFonts w:ascii="Times New Roman" w:eastAsia="Times New Roman" w:hAnsi="Times New Roman" w:cs="Times New Roman"/>
          <w:b/>
          <w:bCs/>
          <w:sz w:val="24"/>
          <w:szCs w:val="24"/>
        </w:rPr>
      </w:pPr>
    </w:p>
    <w:p w14:paraId="4CEB3F42" w14:textId="77E6B006" w:rsidR="006C420A" w:rsidRDefault="006C420A" w:rsidP="006C420A">
      <w:pPr>
        <w:jc w:val="both"/>
        <w:rPr>
          <w:rFonts w:ascii="Times New Roman" w:eastAsia="Times New Roman" w:hAnsi="Times New Roman" w:cs="Times New Roman"/>
          <w:b/>
          <w:bCs/>
          <w:sz w:val="24"/>
          <w:szCs w:val="24"/>
        </w:rPr>
      </w:pPr>
    </w:p>
    <w:p w14:paraId="67FBC958" w14:textId="416815DA" w:rsidR="006C420A" w:rsidRDefault="006C420A" w:rsidP="006C420A">
      <w:pPr>
        <w:jc w:val="both"/>
        <w:rPr>
          <w:rFonts w:ascii="Times New Roman" w:eastAsia="Times New Roman" w:hAnsi="Times New Roman" w:cs="Times New Roman"/>
          <w:b/>
          <w:bCs/>
          <w:sz w:val="24"/>
          <w:szCs w:val="24"/>
        </w:rPr>
      </w:pPr>
    </w:p>
    <w:p w14:paraId="511B20B7" w14:textId="18C2E220" w:rsidR="006C420A" w:rsidRDefault="006C420A" w:rsidP="006C420A">
      <w:pPr>
        <w:jc w:val="both"/>
        <w:rPr>
          <w:rFonts w:ascii="Times New Roman" w:eastAsia="Times New Roman" w:hAnsi="Times New Roman" w:cs="Times New Roman"/>
          <w:b/>
          <w:bCs/>
          <w:sz w:val="24"/>
          <w:szCs w:val="24"/>
        </w:rPr>
      </w:pPr>
    </w:p>
    <w:p w14:paraId="0769B0B5" w14:textId="7CACC360" w:rsidR="006C420A" w:rsidRDefault="006C420A" w:rsidP="006C420A">
      <w:pPr>
        <w:jc w:val="both"/>
        <w:rPr>
          <w:rFonts w:ascii="Times New Roman" w:eastAsia="Times New Roman" w:hAnsi="Times New Roman" w:cs="Times New Roman"/>
          <w:b/>
          <w:bCs/>
          <w:sz w:val="24"/>
          <w:szCs w:val="24"/>
        </w:rPr>
      </w:pPr>
    </w:p>
    <w:p w14:paraId="0AD03FDA" w14:textId="722E38FA" w:rsidR="006C420A" w:rsidRDefault="006C420A" w:rsidP="006C420A">
      <w:pPr>
        <w:jc w:val="both"/>
        <w:rPr>
          <w:rFonts w:ascii="Times New Roman" w:eastAsia="Times New Roman" w:hAnsi="Times New Roman" w:cs="Times New Roman"/>
          <w:b/>
          <w:bCs/>
          <w:sz w:val="24"/>
          <w:szCs w:val="24"/>
        </w:rPr>
      </w:pPr>
    </w:p>
    <w:p w14:paraId="724CC428" w14:textId="060E1DC2" w:rsidR="006C420A" w:rsidRDefault="006C420A" w:rsidP="006C420A">
      <w:pPr>
        <w:jc w:val="both"/>
        <w:rPr>
          <w:rFonts w:ascii="Times New Roman" w:eastAsia="Times New Roman" w:hAnsi="Times New Roman" w:cs="Times New Roman"/>
          <w:b/>
          <w:bCs/>
          <w:sz w:val="24"/>
          <w:szCs w:val="24"/>
        </w:rPr>
      </w:pPr>
    </w:p>
    <w:p w14:paraId="66984C41" w14:textId="7BB23CF7" w:rsidR="006C420A" w:rsidRDefault="006C420A" w:rsidP="006C420A">
      <w:pPr>
        <w:jc w:val="both"/>
        <w:rPr>
          <w:rFonts w:ascii="Times New Roman" w:eastAsia="Times New Roman" w:hAnsi="Times New Roman" w:cs="Times New Roman"/>
          <w:b/>
          <w:bCs/>
          <w:sz w:val="24"/>
          <w:szCs w:val="24"/>
        </w:rPr>
      </w:pPr>
    </w:p>
    <w:p w14:paraId="7FD9CA62" w14:textId="61361F24" w:rsidR="006C420A" w:rsidRDefault="006C420A" w:rsidP="006C420A">
      <w:pPr>
        <w:jc w:val="both"/>
        <w:rPr>
          <w:rFonts w:ascii="Times New Roman" w:eastAsia="Times New Roman" w:hAnsi="Times New Roman" w:cs="Times New Roman"/>
          <w:b/>
          <w:bCs/>
          <w:sz w:val="24"/>
          <w:szCs w:val="24"/>
        </w:rPr>
      </w:pPr>
    </w:p>
    <w:p w14:paraId="7455868F" w14:textId="77777777" w:rsidR="006C420A" w:rsidRDefault="006C420A" w:rsidP="006C420A">
      <w:pPr>
        <w:jc w:val="both"/>
        <w:rPr>
          <w:rFonts w:ascii="Times New Roman" w:eastAsia="Times New Roman" w:hAnsi="Times New Roman" w:cs="Times New Roman"/>
          <w:b/>
          <w:bCs/>
          <w:sz w:val="24"/>
          <w:szCs w:val="24"/>
        </w:rPr>
      </w:pPr>
    </w:p>
    <w:p w14:paraId="7CF9A02D" w14:textId="10181E07" w:rsidR="008B13B1" w:rsidRPr="006C420A" w:rsidRDefault="006C420A" w:rsidP="006C420A">
      <w:pPr>
        <w:jc w:val="both"/>
        <w:rPr>
          <w:rFonts w:ascii="Times New Roman" w:eastAsia="Times New Roman" w:hAnsi="Times New Roman" w:cs="Times New Roman"/>
          <w:sz w:val="24"/>
          <w:szCs w:val="24"/>
        </w:rPr>
      </w:pPr>
      <w:r w:rsidRPr="0016219F">
        <w:rPr>
          <w:rFonts w:ascii="Times New Roman" w:eastAsia="Times New Roman" w:hAnsi="Times New Roman" w:cs="Times New Roman"/>
          <w:b/>
          <w:bCs/>
          <w:sz w:val="24"/>
          <w:szCs w:val="24"/>
        </w:rPr>
        <w:t>Animation S1:</w:t>
      </w:r>
      <w:r>
        <w:rPr>
          <w:rFonts w:ascii="Times New Roman" w:eastAsia="Times New Roman" w:hAnsi="Times New Roman" w:cs="Times New Roman"/>
          <w:sz w:val="24"/>
          <w:szCs w:val="24"/>
        </w:rPr>
        <w:t xml:space="preserve"> Sequence of Landsat images showing the formation of surface undulations adjacent to the ice rumple in circa 2010 and subsequently being advected with ice flow. Note how the ice rumple changes shape as differential waves of ice shelf thickness travel downstream. ~2010 has been reported as a cool year with ice shelf thickening anomalies and a slowdown in ice speed.</w:t>
      </w:r>
    </w:p>
    <w:sectPr w:rsidR="008B13B1" w:rsidRPr="006C420A">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FE546F" w14:textId="77777777" w:rsidR="006C420A" w:rsidRDefault="006C420A" w:rsidP="006C420A">
      <w:pPr>
        <w:spacing w:after="0" w:line="240" w:lineRule="auto"/>
      </w:pPr>
      <w:r>
        <w:separator/>
      </w:r>
    </w:p>
  </w:endnote>
  <w:endnote w:type="continuationSeparator" w:id="0">
    <w:p w14:paraId="5B0D81F8" w14:textId="77777777" w:rsidR="006C420A" w:rsidRDefault="006C420A" w:rsidP="006C420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9446C2" w14:textId="77777777" w:rsidR="006C420A" w:rsidRDefault="006C420A" w:rsidP="006C420A">
      <w:pPr>
        <w:spacing w:after="0" w:line="240" w:lineRule="auto"/>
      </w:pPr>
      <w:r>
        <w:separator/>
      </w:r>
    </w:p>
  </w:footnote>
  <w:footnote w:type="continuationSeparator" w:id="0">
    <w:p w14:paraId="199B00B7" w14:textId="77777777" w:rsidR="006C420A" w:rsidRDefault="006C420A" w:rsidP="006C420A">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420A"/>
    <w:rsid w:val="006C420A"/>
    <w:rsid w:val="008B13B1"/>
    <w:rsid w:val="00A436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BA06D63"/>
  <w15:chartTrackingRefBased/>
  <w15:docId w15:val="{342F1D4C-EDED-413B-AC7F-9D1ED059B9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C420A"/>
    <w:rPr>
      <w:rFonts w:ascii="Calibri" w:eastAsiaTheme="minorEastAsia" w:hAnsi="Calibri" w:cs="Calibri"/>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C420A"/>
    <w:pPr>
      <w:tabs>
        <w:tab w:val="center" w:pos="4513"/>
        <w:tab w:val="right" w:pos="9026"/>
      </w:tabs>
      <w:spacing w:after="0" w:line="240" w:lineRule="auto"/>
    </w:pPr>
    <w:rPr>
      <w:rFonts w:asciiTheme="minorHAnsi" w:eastAsiaTheme="minorHAnsi" w:hAnsiTheme="minorHAnsi" w:cstheme="minorBidi"/>
      <w:lang w:eastAsia="en-US"/>
    </w:rPr>
  </w:style>
  <w:style w:type="character" w:customStyle="1" w:styleId="HeaderChar">
    <w:name w:val="Header Char"/>
    <w:basedOn w:val="DefaultParagraphFont"/>
    <w:link w:val="Header"/>
    <w:uiPriority w:val="99"/>
    <w:rsid w:val="006C420A"/>
  </w:style>
  <w:style w:type="paragraph" w:styleId="Footer">
    <w:name w:val="footer"/>
    <w:basedOn w:val="Normal"/>
    <w:link w:val="FooterChar"/>
    <w:uiPriority w:val="99"/>
    <w:unhideWhenUsed/>
    <w:rsid w:val="006C420A"/>
    <w:pPr>
      <w:tabs>
        <w:tab w:val="center" w:pos="4513"/>
        <w:tab w:val="right" w:pos="9026"/>
      </w:tabs>
      <w:spacing w:after="0" w:line="240" w:lineRule="auto"/>
    </w:pPr>
    <w:rPr>
      <w:rFonts w:asciiTheme="minorHAnsi" w:eastAsiaTheme="minorHAnsi" w:hAnsiTheme="minorHAnsi" w:cstheme="minorBidi"/>
      <w:lang w:eastAsia="en-US"/>
    </w:rPr>
  </w:style>
  <w:style w:type="character" w:customStyle="1" w:styleId="FooterChar">
    <w:name w:val="Footer Char"/>
    <w:basedOn w:val="DefaultParagraphFont"/>
    <w:link w:val="Footer"/>
    <w:uiPriority w:val="99"/>
    <w:rsid w:val="006C420A"/>
  </w:style>
  <w:style w:type="paragraph" w:customStyle="1" w:styleId="Default">
    <w:name w:val="Default"/>
    <w:rsid w:val="006C420A"/>
    <w:pPr>
      <w:autoSpaceDE w:val="0"/>
      <w:autoSpaceDN w:val="0"/>
      <w:adjustRightInd w:val="0"/>
      <w:spacing w:after="0" w:line="240" w:lineRule="auto"/>
    </w:pPr>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gif"/><Relationship Id="rId5" Type="http://schemas.openxmlformats.org/officeDocument/2006/relationships/endnotes" Target="endnotes.xml"/><Relationship Id="rId4"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1</Pages>
  <Words>113</Words>
  <Characters>645</Characters>
  <Application>Microsoft Office Word</Application>
  <DocSecurity>0</DocSecurity>
  <Lines>5</Lines>
  <Paragraphs>1</Paragraphs>
  <ScaleCrop>false</ScaleCrop>
  <Company>University of Edinburgh</Company>
  <LinksUpToDate>false</LinksUpToDate>
  <CharactersWithSpaces>757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Bertie Miles</dc:creator>
  <cp:keywords/>
  <dc:description/>
  <cp:lastModifiedBy>Bertie Miles</cp:lastModifiedBy>
  <cp:revision>2</cp:revision>
  <dcterms:created xsi:type="dcterms:W3CDTF">2024-12-16T15:39:00Z</dcterms:created>
  <dcterms:modified xsi:type="dcterms:W3CDTF">2024-12-16T15:39:00Z</dcterms:modified>
</cp:coreProperties>
</file>